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0" w:rsidRPr="00274DE0" w:rsidRDefault="00217E07" w:rsidP="00274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356235</wp:posOffset>
            </wp:positionV>
            <wp:extent cx="1962150" cy="3030220"/>
            <wp:effectExtent l="19050" t="0" r="0" b="0"/>
            <wp:wrapSquare wrapText="bothSides"/>
            <wp:docPr id="3" name="Рисунок 1" descr="C:\Users\user\Desktop\0038eb55522af3fda065cda4a1cec873d6e9a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38eb55522af3fda065cda4a1cec873d6e9af8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E0" w:rsidRPr="00274D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Детские шалости с огнем</w:t>
      </w:r>
    </w:p>
    <w:p w:rsidR="00274DE0" w:rsidRPr="00D20118" w:rsidRDefault="00F94F02" w:rsidP="00F94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</w:t>
      </w:r>
      <w:r w:rsidR="008E7B5B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виду этого п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ожары, возникающие по причине детской шалости с огнем – явление, к сожалению, далеко не редкое. Финал таких пожаров может быть очень трагичным – гибель ребенка.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74DE0" w:rsidRPr="00D97CF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74DE0" w:rsidRPr="00D97CFB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ru-RU"/>
        </w:rPr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</w:t>
      </w:r>
      <w:proofErr w:type="gramStart"/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подъезды</w:t>
      </w:r>
      <w:proofErr w:type="gramEnd"/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</w:t>
      </w:r>
      <w:r w:rsidR="00274DE0"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Как правило, виноваты во всех этих </w:t>
      </w:r>
      <w:proofErr w:type="gramStart"/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шалостях</w:t>
      </w:r>
      <w:proofErr w:type="gramEnd"/>
      <w:r w:rsidR="00274DE0"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</w:t>
      </w:r>
    </w:p>
    <w:p w:rsidR="00274DE0" w:rsidRPr="00274DE0" w:rsidRDefault="00274DE0" w:rsidP="00D2011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Что нужно делать для того, чтобы избежать пожара от детской шалости с огнем:</w:t>
      </w:r>
    </w:p>
    <w:p w:rsidR="00274DE0" w:rsidRPr="00D20118" w:rsidRDefault="00274DE0" w:rsidP="00D2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рассказывайте детям о </w:t>
      </w:r>
      <w:proofErr w:type="spellStart"/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пожаробезопасном</w:t>
      </w:r>
      <w:proofErr w:type="spellEnd"/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поведении;</w:t>
      </w:r>
    </w:p>
    <w:p w:rsidR="00274DE0" w:rsidRPr="00274DE0" w:rsidRDefault="00274DE0" w:rsidP="00D20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будьте примером во всех ситуациях, связанных с соблюдением правил пожарной безопасности;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 оставляйте спички в доступном для детей месте;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 поручайте детям разжигать печи, газовые плиты, самостоятельно включать электробытовые приборы;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следите, чтобы дети не разжигали костры;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уходя из дома, не оставляйте малолетних детей без присмотра взрослых;</w:t>
      </w:r>
    </w:p>
    <w:p w:rsidR="00274DE0" w:rsidRPr="00274DE0" w:rsidRDefault="00274DE0" w:rsidP="00274D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организуйте ребенку интересный досуг.</w:t>
      </w:r>
    </w:p>
    <w:p w:rsidR="008E7B5B" w:rsidRPr="00D20118" w:rsidRDefault="00274DE0" w:rsidP="008E7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Научите ребенка правильным действиям при пожаре.</w:t>
      </w:r>
    </w:p>
    <w:p w:rsidR="00274DE0" w:rsidRPr="00274DE0" w:rsidRDefault="00274DE0" w:rsidP="008E7B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  <w:r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Сообщить о пожаре взрослым или в пожарную охрану по единому телефону спасения «01</w:t>
      </w:r>
      <w:r w:rsidR="000F125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112, 101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  <w:r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  <w:r w:rsidRPr="00D2011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274D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D97CFB" w:rsidRDefault="00D97CFB" w:rsidP="00C91B59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D97CFB">
        <w:rPr>
          <w:rFonts w:ascii="Times New Roman" w:hAnsi="Times New Roman" w:cs="Times New Roman"/>
          <w:sz w:val="23"/>
          <w:szCs w:val="23"/>
        </w:rPr>
        <w:t xml:space="preserve">ОНД </w:t>
      </w:r>
      <w:r w:rsidR="00DB7058">
        <w:rPr>
          <w:rFonts w:ascii="Times New Roman" w:hAnsi="Times New Roman" w:cs="Times New Roman"/>
          <w:sz w:val="23"/>
          <w:szCs w:val="23"/>
        </w:rPr>
        <w:t xml:space="preserve">и </w:t>
      </w:r>
      <w:proofErr w:type="gramStart"/>
      <w:r w:rsidR="00DB7058">
        <w:rPr>
          <w:rFonts w:ascii="Times New Roman" w:hAnsi="Times New Roman" w:cs="Times New Roman"/>
          <w:sz w:val="23"/>
          <w:szCs w:val="23"/>
        </w:rPr>
        <w:t>ПР</w:t>
      </w:r>
      <w:proofErr w:type="gramEnd"/>
      <w:r w:rsidR="00DB7058">
        <w:rPr>
          <w:rFonts w:ascii="Times New Roman" w:hAnsi="Times New Roman" w:cs="Times New Roman"/>
          <w:sz w:val="23"/>
          <w:szCs w:val="23"/>
        </w:rPr>
        <w:t xml:space="preserve"> </w:t>
      </w:r>
      <w:r w:rsidRPr="00D97CFB">
        <w:rPr>
          <w:rFonts w:ascii="Times New Roman" w:hAnsi="Times New Roman" w:cs="Times New Roman"/>
          <w:sz w:val="23"/>
          <w:szCs w:val="23"/>
        </w:rPr>
        <w:t>по</w:t>
      </w:r>
      <w:r w:rsidR="00DB70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B7058">
        <w:rPr>
          <w:rFonts w:ascii="Times New Roman" w:hAnsi="Times New Roman" w:cs="Times New Roman"/>
          <w:sz w:val="23"/>
          <w:szCs w:val="23"/>
        </w:rPr>
        <w:t>Богородскому</w:t>
      </w:r>
      <w:proofErr w:type="spellEnd"/>
      <w:r w:rsidR="00DB7058">
        <w:rPr>
          <w:rFonts w:ascii="Times New Roman" w:hAnsi="Times New Roman" w:cs="Times New Roman"/>
          <w:sz w:val="23"/>
          <w:szCs w:val="23"/>
        </w:rPr>
        <w:t xml:space="preserve"> го</w:t>
      </w:r>
      <w:r w:rsidR="00C91B59">
        <w:rPr>
          <w:rFonts w:ascii="Times New Roman" w:hAnsi="Times New Roman" w:cs="Times New Roman"/>
          <w:sz w:val="23"/>
          <w:szCs w:val="23"/>
        </w:rPr>
        <w:t xml:space="preserve">родскому округу </w:t>
      </w:r>
    </w:p>
    <w:p w:rsidR="00C91B59" w:rsidRPr="00D97CFB" w:rsidRDefault="00C91B59" w:rsidP="00C91B59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УНД и ПР ГУ МЧС России по Московской области</w:t>
      </w:r>
    </w:p>
    <w:p w:rsidR="00AD1972" w:rsidRPr="00D20118" w:rsidRDefault="00AD1972" w:rsidP="00F94F02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sectPr w:rsidR="00AD1972" w:rsidRPr="00D20118" w:rsidSect="00D97C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DE0"/>
    <w:rsid w:val="00030C4E"/>
    <w:rsid w:val="00044C16"/>
    <w:rsid w:val="000F1254"/>
    <w:rsid w:val="00112543"/>
    <w:rsid w:val="00217E07"/>
    <w:rsid w:val="00274DE0"/>
    <w:rsid w:val="003F5CCA"/>
    <w:rsid w:val="00437D70"/>
    <w:rsid w:val="00480244"/>
    <w:rsid w:val="004B5AA0"/>
    <w:rsid w:val="00521CD6"/>
    <w:rsid w:val="005E5D6E"/>
    <w:rsid w:val="007B1666"/>
    <w:rsid w:val="008B61B1"/>
    <w:rsid w:val="008E7B5B"/>
    <w:rsid w:val="00A57C6A"/>
    <w:rsid w:val="00AD1972"/>
    <w:rsid w:val="00AD552D"/>
    <w:rsid w:val="00B41DF0"/>
    <w:rsid w:val="00B955D3"/>
    <w:rsid w:val="00C91B59"/>
    <w:rsid w:val="00CC5E00"/>
    <w:rsid w:val="00D20118"/>
    <w:rsid w:val="00D97CFB"/>
    <w:rsid w:val="00DB7058"/>
    <w:rsid w:val="00E00047"/>
    <w:rsid w:val="00E660FF"/>
    <w:rsid w:val="00F13BFC"/>
    <w:rsid w:val="00F34A0D"/>
    <w:rsid w:val="00F51DE6"/>
    <w:rsid w:val="00F94F02"/>
    <w:rsid w:val="00F97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72"/>
  </w:style>
  <w:style w:type="paragraph" w:styleId="4">
    <w:name w:val="heading 4"/>
    <w:basedOn w:val="a"/>
    <w:link w:val="40"/>
    <w:uiPriority w:val="9"/>
    <w:qFormat/>
    <w:rsid w:val="00274D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4D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27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2015-01-19T08:32:00Z</cp:lastPrinted>
  <dcterms:created xsi:type="dcterms:W3CDTF">2020-08-10T12:05:00Z</dcterms:created>
  <dcterms:modified xsi:type="dcterms:W3CDTF">2020-08-10T12:21:00Z</dcterms:modified>
</cp:coreProperties>
</file>